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Ｐゴシック" w:hAnsi="Times New Roman" w:cs="ＭＳ Ｐゴシック" w:hint="eastAsia"/>
          <w:color w:val="000000"/>
          <w:kern w:val="0"/>
          <w:sz w:val="22"/>
          <w:szCs w:val="22"/>
        </w:rPr>
        <w:t>別記様式第９号（第</w:t>
      </w:r>
      <w:r w:rsidRPr="00C45B2F">
        <w:rPr>
          <w:rFonts w:ascii="ＭＳ Ｐゴシック" w:eastAsia="ＭＳ 明朝" w:hAnsi="ＭＳ Ｐゴシック" w:cs="ＭＳ Ｐゴシック"/>
          <w:color w:val="000000"/>
          <w:kern w:val="0"/>
          <w:sz w:val="22"/>
          <w:szCs w:val="22"/>
        </w:rPr>
        <w:t>17</w:t>
      </w:r>
      <w:r w:rsidRPr="00C45B2F">
        <w:rPr>
          <w:rFonts w:ascii="ＭＳ 明朝" w:eastAsia="ＭＳ Ｐゴシック" w:hAnsi="Times New Roman" w:cs="ＭＳ Ｐゴシック" w:hint="eastAsia"/>
          <w:color w:val="000000"/>
          <w:kern w:val="0"/>
          <w:sz w:val="22"/>
          <w:szCs w:val="22"/>
        </w:rPr>
        <w:t>関係）</w:t>
      </w:r>
      <w:r w:rsidRPr="00C45B2F">
        <w:rPr>
          <w:rFonts w:ascii="ＭＳ Ｐゴシック" w:eastAsia="ＭＳ 明朝" w:hAnsi="ＭＳ Ｐゴシック" w:cs="ＭＳ Ｐゴシック"/>
          <w:color w:val="000000"/>
          <w:kern w:val="0"/>
          <w:sz w:val="22"/>
          <w:szCs w:val="22"/>
        </w:rPr>
        <w:t xml:space="preserve">  </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center"/>
        <w:textAlignment w:val="baseline"/>
        <w:rPr>
          <w:rFonts w:ascii="ＭＳ 明朝" w:eastAsia="ＭＳ 明朝" w:hAnsi="Times New Roman" w:cs="Times New Roman"/>
          <w:color w:val="000000"/>
          <w:spacing w:val="4"/>
          <w:kern w:val="0"/>
          <w:sz w:val="22"/>
          <w:szCs w:val="22"/>
        </w:rPr>
      </w:pPr>
      <w:r w:rsidRPr="00C45B2F">
        <w:rPr>
          <w:rFonts w:ascii="ＭＳ 明朝" w:eastAsia="ＭＳ Ｐゴシック" w:hAnsi="Times New Roman" w:cs="ＭＳ Ｐゴシック" w:hint="eastAsia"/>
          <w:color w:val="000000"/>
          <w:kern w:val="0"/>
          <w:sz w:val="22"/>
          <w:szCs w:val="22"/>
        </w:rPr>
        <w:t>契約に係る指名停止</w:t>
      </w:r>
      <w:r w:rsidR="00C3363F">
        <w:rPr>
          <w:rFonts w:ascii="ＭＳ 明朝" w:eastAsia="ＭＳ Ｐゴシック" w:hAnsi="Times New Roman" w:cs="ＭＳ Ｐゴシック" w:hint="eastAsia"/>
          <w:color w:val="000000"/>
          <w:kern w:val="0"/>
          <w:sz w:val="22"/>
          <w:szCs w:val="22"/>
        </w:rPr>
        <w:t>等</w:t>
      </w:r>
      <w:r w:rsidRPr="00C45B2F">
        <w:rPr>
          <w:rFonts w:ascii="ＭＳ 明朝" w:eastAsia="ＭＳ Ｐゴシック" w:hAnsi="Times New Roman" w:cs="ＭＳ Ｐゴシック" w:hint="eastAsia"/>
          <w:color w:val="000000"/>
          <w:kern w:val="0"/>
          <w:sz w:val="22"/>
          <w:szCs w:val="22"/>
        </w:rPr>
        <w:t>に関する申立書</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right"/>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jc w:val="right"/>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年　月　日</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〔間接補助事業者〕殿</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所</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 xml:space="preserve">　在　</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地</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商号又は名称</w:t>
      </w:r>
    </w:p>
    <w:p w:rsidR="00C45B2F" w:rsidRPr="00C45B2F" w:rsidRDefault="00C45B2F" w:rsidP="00C45B2F">
      <w:pPr>
        <w:overflowPunct w:val="0"/>
        <w:ind w:left="5382"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代　</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表</w:t>
      </w:r>
      <w:r w:rsidRPr="00C45B2F">
        <w:rPr>
          <w:rFonts w:ascii="ＭＳ 明朝" w:eastAsia="ＭＳ 明朝" w:hAnsi="ＭＳ 明朝" w:cs="ＭＳ 明朝"/>
          <w:color w:val="000000"/>
          <w:kern w:val="0"/>
          <w:sz w:val="22"/>
          <w:szCs w:val="22"/>
        </w:rPr>
        <w:t xml:space="preserve"> </w:t>
      </w:r>
      <w:r w:rsidRPr="00C45B2F">
        <w:rPr>
          <w:rFonts w:ascii="ＭＳ 明朝" w:eastAsia="ＭＳ 明朝" w:hAnsi="ＭＳ 明朝" w:cs="ＭＳ 明朝" w:hint="eastAsia"/>
          <w:color w:val="000000"/>
          <w:kern w:val="0"/>
          <w:sz w:val="22"/>
          <w:szCs w:val="22"/>
        </w:rPr>
        <w:t xml:space="preserve">　者　　　　　　　　</w:t>
      </w:r>
      <w:r w:rsidRPr="00C45B2F">
        <w:rPr>
          <w:rFonts w:ascii="ＭＳ 明朝" w:eastAsia="ＭＳ 明朝" w:hAnsi="ＭＳ 明朝" w:cs="ＭＳ 明朝" w:hint="eastAsia"/>
          <w:color w:val="000000"/>
          <w:kern w:val="0"/>
          <w:sz w:val="22"/>
          <w:szCs w:val="22"/>
          <w:bdr w:val="single" w:sz="4" w:space="0" w:color="000000"/>
        </w:rPr>
        <w:t>印</w:t>
      </w: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C45B2F"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C45B2F">
        <w:rPr>
          <w:rFonts w:ascii="ＭＳ 明朝" w:eastAsia="ＭＳ 明朝" w:hAnsi="ＭＳ 明朝" w:cs="ＭＳ 明朝" w:hint="eastAsia"/>
          <w:color w:val="000000"/>
          <w:kern w:val="0"/>
          <w:sz w:val="22"/>
          <w:szCs w:val="22"/>
        </w:rPr>
        <w:t xml:space="preserve">　</w:t>
      </w:r>
      <w:r w:rsidRPr="00DD16F5">
        <w:rPr>
          <w:rFonts w:ascii="ＭＳ 明朝" w:eastAsia="ＭＳ 明朝" w:hAnsi="ＭＳ 明朝" w:cs="ＭＳ 明朝" w:hint="eastAsia"/>
          <w:color w:val="000000"/>
          <w:kern w:val="0"/>
          <w:sz w:val="22"/>
          <w:szCs w:val="22"/>
        </w:rPr>
        <w:t>当社は、貴殿発注の○○契約の競争参加に当たって、当該契約の履行地域について、現在、農林水産省の機関から○○契約に係る指名停止の措置</w:t>
      </w:r>
      <w:r w:rsidR="00DD16F5" w:rsidRPr="00DD16F5">
        <w:rPr>
          <w:rFonts w:ascii="ＭＳ 明朝" w:eastAsia="ＭＳ 明朝" w:hAnsi="ＭＳ 明朝" w:cs="ＭＳ 明朝" w:hint="eastAsia"/>
          <w:color w:val="000000"/>
          <w:kern w:val="0"/>
          <w:sz w:val="22"/>
          <w:szCs w:val="22"/>
        </w:rPr>
        <w:t>等</w:t>
      </w:r>
      <w:r w:rsidRPr="00DD16F5">
        <w:rPr>
          <w:rFonts w:ascii="ＭＳ 明朝" w:eastAsia="ＭＳ 明朝" w:hAnsi="ＭＳ 明朝" w:cs="ＭＳ 明朝" w:hint="eastAsia"/>
          <w:color w:val="000000"/>
          <w:kern w:val="0"/>
          <w:sz w:val="22"/>
          <w:szCs w:val="22"/>
        </w:rPr>
        <w:t>を受けていないことを申立てます。</w:t>
      </w: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r w:rsidRPr="00DD16F5">
        <w:rPr>
          <w:rFonts w:ascii="ＭＳ 明朝" w:eastAsia="ＭＳ 明朝" w:hAnsi="ＭＳ 明朝" w:cs="ＭＳ 明朝" w:hint="eastAsia"/>
          <w:color w:val="000000"/>
          <w:kern w:val="0"/>
          <w:sz w:val="22"/>
          <w:szCs w:val="22"/>
        </w:rPr>
        <w:t xml:space="preserve">　また、この申立てが虚偽であることにより当方が不利益を被ることとなっても、異議は一切申立てません。</w:t>
      </w: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C45B2F" w:rsidRPr="00DD16F5" w:rsidRDefault="00C45B2F" w:rsidP="00C45B2F">
      <w:pPr>
        <w:overflowPunct w:val="0"/>
        <w:ind w:right="344"/>
        <w:textAlignment w:val="baseline"/>
        <w:rPr>
          <w:rFonts w:ascii="ＭＳ 明朝" w:eastAsia="ＭＳ 明朝" w:hAnsi="Times New Roman" w:cs="Times New Roman"/>
          <w:color w:val="000000"/>
          <w:spacing w:val="4"/>
          <w:kern w:val="0"/>
          <w:sz w:val="22"/>
          <w:szCs w:val="22"/>
        </w:rPr>
      </w:pP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（注１）○○には、「工事請負」、「物品・役務」のいずれかを記載すること。</w:t>
      </w: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（注２）この申立書において、農林水産省の機関とは、本省内局及び外局、施設等機関、</w:t>
      </w:r>
    </w:p>
    <w:p w:rsidR="00DD16F5" w:rsidRPr="00DD16F5" w:rsidRDefault="00DD16F5" w:rsidP="00DD16F5">
      <w:pPr>
        <w:overflowPunct w:val="0"/>
        <w:ind w:leftChars="300" w:left="654"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地方支分部局並びに農林水産技術会議事務局筑波産学連携支援センター</w:t>
      </w:r>
      <w:r w:rsidR="00307C08">
        <w:rPr>
          <w:rFonts w:ascii="ＭＳ 明朝" w:eastAsia="ＭＳ 明朝" w:hAnsi="ＭＳ 明朝" w:cs="ＭＳ 明朝" w:hint="eastAsia"/>
          <w:color w:val="000000"/>
          <w:kern w:val="0"/>
          <w:sz w:val="22"/>
          <w:szCs w:val="22"/>
        </w:rPr>
        <w:t>（</w:t>
      </w:r>
      <w:bookmarkStart w:id="0" w:name="_GoBack"/>
      <w:bookmarkEnd w:id="0"/>
      <w:r w:rsidRPr="00DD16F5">
        <w:rPr>
          <w:rFonts w:ascii="ＭＳ 明朝" w:eastAsia="ＭＳ 明朝" w:hAnsi="ＭＳ 明朝" w:cs="ＭＳ 明朝" w:hint="eastAsia"/>
          <w:color w:val="000000"/>
          <w:kern w:val="0"/>
          <w:sz w:val="22"/>
          <w:szCs w:val="22"/>
        </w:rPr>
        <w:t>平成27年９月30日までの機関名は農林水産技術会議事務局筑波事務所という。）をいう。</w:t>
      </w:r>
    </w:p>
    <w:p w:rsidR="00DD16F5" w:rsidRPr="00DD16F5" w:rsidRDefault="00DD16F5" w:rsidP="00DD16F5">
      <w:pPr>
        <w:overflowPunct w:val="0"/>
        <w:ind w:right="344" w:firstLineChars="400" w:firstLine="912"/>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ただし、北海道にあっては国土交通省北海道開発局、沖縄県にあっては内閣府沖</w:t>
      </w:r>
    </w:p>
    <w:p w:rsidR="00DD16F5" w:rsidRPr="00DD16F5" w:rsidRDefault="00DD16F5" w:rsidP="00DD16F5">
      <w:pPr>
        <w:overflowPunct w:val="0"/>
        <w:ind w:right="344" w:firstLineChars="300" w:firstLine="68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縄総合事務局を含む。</w:t>
      </w:r>
    </w:p>
    <w:p w:rsidR="00DD16F5" w:rsidRPr="00DD16F5" w:rsidRDefault="00DD16F5" w:rsidP="00DD16F5">
      <w:pPr>
        <w:overflowPunct w:val="0"/>
        <w:ind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（注３）「指名停止の措置等」の「等」は、公正取引委員会から、私的独占の禁止及び公</w:t>
      </w:r>
    </w:p>
    <w:p w:rsidR="00DD16F5" w:rsidRPr="00DD16F5" w:rsidRDefault="00DD16F5" w:rsidP="00DD16F5">
      <w:pPr>
        <w:overflowPunct w:val="0"/>
        <w:ind w:leftChars="300" w:left="654" w:right="344"/>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DD16F5" w:rsidRPr="00DD16F5" w:rsidRDefault="00DD16F5" w:rsidP="00DD16F5">
      <w:pPr>
        <w:overflowPunct w:val="0"/>
        <w:ind w:right="344" w:firstLineChars="400" w:firstLine="912"/>
        <w:textAlignment w:val="baseline"/>
        <w:rPr>
          <w:rFonts w:ascii="ＭＳ 明朝" w:eastAsia="ＭＳ 明朝" w:hAnsi="ＭＳ 明朝" w:cs="ＭＳ 明朝" w:hint="eastAsia"/>
          <w:color w:val="000000"/>
          <w:kern w:val="0"/>
          <w:sz w:val="22"/>
          <w:szCs w:val="22"/>
        </w:rPr>
      </w:pPr>
      <w:r w:rsidRPr="00DD16F5">
        <w:rPr>
          <w:rFonts w:ascii="ＭＳ 明朝" w:eastAsia="ＭＳ 明朝" w:hAnsi="ＭＳ 明朝" w:cs="ＭＳ 明朝" w:hint="eastAsia"/>
          <w:color w:val="000000"/>
          <w:kern w:val="0"/>
          <w:sz w:val="22"/>
          <w:szCs w:val="22"/>
        </w:rPr>
        <w:t>なお、当該命令を受けた日から、他者が受けた指名停止の期間を考慮した妥当な</w:t>
      </w:r>
    </w:p>
    <w:p w:rsidR="009A4CC7" w:rsidRPr="00DD16F5" w:rsidRDefault="00DD16F5" w:rsidP="00DD16F5">
      <w:pPr>
        <w:overflowPunct w:val="0"/>
        <w:ind w:right="344" w:firstLineChars="300" w:firstLine="684"/>
        <w:textAlignment w:val="baseline"/>
        <w:rPr>
          <w:sz w:val="22"/>
          <w:szCs w:val="22"/>
        </w:rPr>
      </w:pPr>
      <w:r w:rsidRPr="00DD16F5">
        <w:rPr>
          <w:rFonts w:ascii="ＭＳ 明朝" w:eastAsia="ＭＳ 明朝" w:hAnsi="ＭＳ 明朝" w:cs="ＭＳ 明朝" w:hint="eastAsia"/>
          <w:color w:val="000000"/>
          <w:kern w:val="0"/>
          <w:sz w:val="22"/>
          <w:szCs w:val="22"/>
        </w:rPr>
        <w:t>期間を経過した場合は、この限りではない。</w:t>
      </w:r>
    </w:p>
    <w:p w:rsidR="00576824" w:rsidRPr="00DD16F5" w:rsidRDefault="00576824" w:rsidP="009A4CC7">
      <w:pPr>
        <w:rPr>
          <w:sz w:val="22"/>
          <w:szCs w:val="22"/>
        </w:rPr>
      </w:pPr>
    </w:p>
    <w:sectPr w:rsidR="00576824" w:rsidRPr="00DD16F5" w:rsidSect="00C45B2F">
      <w:pgSz w:w="11906" w:h="16838"/>
      <w:pgMar w:top="1191" w:right="1247" w:bottom="1191" w:left="1247" w:header="720" w:footer="720" w:gutter="0"/>
      <w:pgNumType w:start="10"/>
      <w:cols w:space="720"/>
      <w:noEndnote/>
      <w:docGrid w:type="linesAndChars" w:linePitch="289"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17"/>
    <w:rsid w:val="00307C08"/>
    <w:rsid w:val="00576824"/>
    <w:rsid w:val="0081695C"/>
    <w:rsid w:val="00847974"/>
    <w:rsid w:val="009A35F8"/>
    <w:rsid w:val="009A4CC7"/>
    <w:rsid w:val="00A60317"/>
    <w:rsid w:val="00C3363F"/>
    <w:rsid w:val="00C45B2F"/>
    <w:rsid w:val="00DD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1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y-hirose</dc:creator>
  <cp:lastModifiedBy>t-yamashita</cp:lastModifiedBy>
  <cp:revision>7</cp:revision>
  <cp:lastPrinted>2016-02-08T04:35:00Z</cp:lastPrinted>
  <dcterms:created xsi:type="dcterms:W3CDTF">2016-02-08T04:22:00Z</dcterms:created>
  <dcterms:modified xsi:type="dcterms:W3CDTF">2016-02-08T04:38:00Z</dcterms:modified>
</cp:coreProperties>
</file>