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893" w:rsidRDefault="009011CD">
      <w:pPr>
        <w:rPr>
          <w:sz w:val="24"/>
        </w:rPr>
      </w:pPr>
      <w:r>
        <w:rPr>
          <w:rFonts w:hint="eastAsia"/>
          <w:sz w:val="24"/>
        </w:rPr>
        <w:t>平成３１年度南道維第１号雲出伊倉津町地内道路修繕工事に係る</w:t>
      </w:r>
      <w:r w:rsidR="0068219F">
        <w:rPr>
          <w:rFonts w:hint="eastAsia"/>
          <w:sz w:val="24"/>
        </w:rPr>
        <w:t>公告</w:t>
      </w:r>
      <w:r w:rsidR="006921A2">
        <w:rPr>
          <w:rFonts w:hint="eastAsia"/>
          <w:sz w:val="24"/>
        </w:rPr>
        <w:t>等</w:t>
      </w:r>
      <w:r>
        <w:rPr>
          <w:rFonts w:hint="eastAsia"/>
          <w:sz w:val="24"/>
        </w:rPr>
        <w:t>の訂正について</w:t>
      </w:r>
    </w:p>
    <w:p w:rsidR="009011CD" w:rsidRPr="006921A2" w:rsidRDefault="009011CD">
      <w:pPr>
        <w:rPr>
          <w:sz w:val="24"/>
        </w:rPr>
      </w:pPr>
    </w:p>
    <w:p w:rsidR="009011CD" w:rsidRDefault="009011CD">
      <w:pPr>
        <w:rPr>
          <w:sz w:val="24"/>
        </w:rPr>
      </w:pPr>
      <w:r>
        <w:rPr>
          <w:rFonts w:hint="eastAsia"/>
          <w:sz w:val="24"/>
        </w:rPr>
        <w:t>工事費積算参考資料に掲載している諸経費情報内の週休補正について、【</w:t>
      </w:r>
      <w:r w:rsidR="002464DF">
        <w:rPr>
          <w:rFonts w:hint="eastAsia"/>
          <w:sz w:val="24"/>
        </w:rPr>
        <w:t>週休</w:t>
      </w:r>
      <w:r>
        <w:rPr>
          <w:rFonts w:hint="eastAsia"/>
          <w:sz w:val="24"/>
        </w:rPr>
        <w:t>補正なし】</w:t>
      </w:r>
      <w:r w:rsidR="00F43D48">
        <w:rPr>
          <w:rFonts w:hint="eastAsia"/>
          <w:sz w:val="24"/>
        </w:rPr>
        <w:t>を</w:t>
      </w:r>
      <w:r>
        <w:rPr>
          <w:rFonts w:hint="eastAsia"/>
          <w:sz w:val="24"/>
        </w:rPr>
        <w:t>【４週８休】としていたことから下記のとおり予定価格</w:t>
      </w:r>
      <w:r w:rsidR="006921A2">
        <w:rPr>
          <w:rFonts w:hint="eastAsia"/>
          <w:sz w:val="24"/>
        </w:rPr>
        <w:t>等</w:t>
      </w:r>
      <w:r>
        <w:rPr>
          <w:rFonts w:hint="eastAsia"/>
          <w:sz w:val="24"/>
        </w:rPr>
        <w:t>を訂正しました。</w:t>
      </w:r>
      <w:r w:rsidR="00EE74AC">
        <w:rPr>
          <w:rFonts w:hint="eastAsia"/>
          <w:sz w:val="24"/>
        </w:rPr>
        <w:t>（４月２３日訂正）</w:t>
      </w:r>
      <w:bookmarkStart w:id="0" w:name="_GoBack"/>
      <w:bookmarkEnd w:id="0"/>
    </w:p>
    <w:p w:rsidR="009011CD" w:rsidRDefault="009011CD">
      <w:pPr>
        <w:rPr>
          <w:sz w:val="24"/>
        </w:rPr>
      </w:pPr>
    </w:p>
    <w:tbl>
      <w:tblPr>
        <w:tblStyle w:val="a3"/>
        <w:tblW w:w="0" w:type="auto"/>
        <w:tblLook w:val="04A0" w:firstRow="1" w:lastRow="0" w:firstColumn="1" w:lastColumn="0" w:noHBand="0" w:noVBand="1"/>
      </w:tblPr>
      <w:tblGrid>
        <w:gridCol w:w="1696"/>
        <w:gridCol w:w="3119"/>
        <w:gridCol w:w="3679"/>
      </w:tblGrid>
      <w:tr w:rsidR="009011CD" w:rsidTr="006921A2">
        <w:trPr>
          <w:trHeight w:val="592"/>
        </w:trPr>
        <w:tc>
          <w:tcPr>
            <w:tcW w:w="1696" w:type="dxa"/>
            <w:vAlign w:val="center"/>
          </w:tcPr>
          <w:p w:rsidR="009011CD" w:rsidRDefault="009011CD" w:rsidP="006921A2">
            <w:pPr>
              <w:jc w:val="center"/>
              <w:rPr>
                <w:sz w:val="24"/>
              </w:rPr>
            </w:pPr>
          </w:p>
        </w:tc>
        <w:tc>
          <w:tcPr>
            <w:tcW w:w="3119" w:type="dxa"/>
            <w:vAlign w:val="center"/>
          </w:tcPr>
          <w:p w:rsidR="009011CD" w:rsidRDefault="009011CD" w:rsidP="006921A2">
            <w:pPr>
              <w:jc w:val="center"/>
              <w:rPr>
                <w:sz w:val="24"/>
              </w:rPr>
            </w:pPr>
            <w:r>
              <w:rPr>
                <w:rFonts w:hint="eastAsia"/>
                <w:sz w:val="24"/>
              </w:rPr>
              <w:t>訂正前</w:t>
            </w:r>
          </w:p>
        </w:tc>
        <w:tc>
          <w:tcPr>
            <w:tcW w:w="3679" w:type="dxa"/>
            <w:vAlign w:val="center"/>
          </w:tcPr>
          <w:p w:rsidR="009011CD" w:rsidRDefault="009011CD" w:rsidP="006921A2">
            <w:pPr>
              <w:jc w:val="center"/>
              <w:rPr>
                <w:sz w:val="24"/>
              </w:rPr>
            </w:pPr>
            <w:r>
              <w:rPr>
                <w:rFonts w:hint="eastAsia"/>
                <w:sz w:val="24"/>
              </w:rPr>
              <w:t>訂正後</w:t>
            </w:r>
          </w:p>
        </w:tc>
      </w:tr>
      <w:tr w:rsidR="009011CD" w:rsidTr="006921A2">
        <w:trPr>
          <w:trHeight w:val="701"/>
        </w:trPr>
        <w:tc>
          <w:tcPr>
            <w:tcW w:w="1696" w:type="dxa"/>
            <w:vAlign w:val="center"/>
          </w:tcPr>
          <w:p w:rsidR="009011CD" w:rsidRDefault="009011CD" w:rsidP="006921A2">
            <w:pPr>
              <w:jc w:val="center"/>
              <w:rPr>
                <w:sz w:val="24"/>
              </w:rPr>
            </w:pPr>
            <w:r>
              <w:rPr>
                <w:rFonts w:hint="eastAsia"/>
                <w:sz w:val="24"/>
              </w:rPr>
              <w:t>週休補正</w:t>
            </w:r>
          </w:p>
        </w:tc>
        <w:tc>
          <w:tcPr>
            <w:tcW w:w="3119" w:type="dxa"/>
            <w:vAlign w:val="center"/>
          </w:tcPr>
          <w:p w:rsidR="009011CD" w:rsidRDefault="009011CD" w:rsidP="006921A2">
            <w:pPr>
              <w:jc w:val="center"/>
              <w:rPr>
                <w:sz w:val="24"/>
              </w:rPr>
            </w:pPr>
            <w:r>
              <w:rPr>
                <w:rFonts w:hint="eastAsia"/>
                <w:sz w:val="24"/>
              </w:rPr>
              <w:t>【４週８休】</w:t>
            </w:r>
          </w:p>
        </w:tc>
        <w:tc>
          <w:tcPr>
            <w:tcW w:w="3679" w:type="dxa"/>
            <w:vAlign w:val="center"/>
          </w:tcPr>
          <w:p w:rsidR="009011CD" w:rsidRDefault="009011CD" w:rsidP="006921A2">
            <w:pPr>
              <w:jc w:val="center"/>
              <w:rPr>
                <w:sz w:val="24"/>
              </w:rPr>
            </w:pPr>
            <w:r>
              <w:rPr>
                <w:rFonts w:hint="eastAsia"/>
                <w:sz w:val="24"/>
              </w:rPr>
              <w:t>【</w:t>
            </w:r>
            <w:r w:rsidR="002464DF">
              <w:rPr>
                <w:rFonts w:hint="eastAsia"/>
                <w:sz w:val="24"/>
              </w:rPr>
              <w:t>週休</w:t>
            </w:r>
            <w:r>
              <w:rPr>
                <w:rFonts w:hint="eastAsia"/>
                <w:sz w:val="24"/>
              </w:rPr>
              <w:t>補正なし】</w:t>
            </w:r>
          </w:p>
        </w:tc>
      </w:tr>
      <w:tr w:rsidR="009011CD" w:rsidTr="006921A2">
        <w:trPr>
          <w:trHeight w:val="696"/>
        </w:trPr>
        <w:tc>
          <w:tcPr>
            <w:tcW w:w="1696" w:type="dxa"/>
            <w:vAlign w:val="center"/>
          </w:tcPr>
          <w:p w:rsidR="009011CD" w:rsidRDefault="009011CD" w:rsidP="006921A2">
            <w:pPr>
              <w:jc w:val="center"/>
              <w:rPr>
                <w:sz w:val="24"/>
              </w:rPr>
            </w:pPr>
            <w:r>
              <w:rPr>
                <w:rFonts w:hint="eastAsia"/>
                <w:sz w:val="24"/>
              </w:rPr>
              <w:t>予定価格</w:t>
            </w:r>
          </w:p>
        </w:tc>
        <w:tc>
          <w:tcPr>
            <w:tcW w:w="3119" w:type="dxa"/>
            <w:vAlign w:val="center"/>
          </w:tcPr>
          <w:p w:rsidR="009011CD" w:rsidRDefault="009011CD" w:rsidP="006921A2">
            <w:pPr>
              <w:jc w:val="center"/>
              <w:rPr>
                <w:sz w:val="24"/>
              </w:rPr>
            </w:pPr>
            <w:r>
              <w:rPr>
                <w:rFonts w:hint="eastAsia"/>
                <w:sz w:val="24"/>
              </w:rPr>
              <w:t>13,491,000</w:t>
            </w:r>
            <w:r>
              <w:rPr>
                <w:rFonts w:hint="eastAsia"/>
                <w:sz w:val="24"/>
              </w:rPr>
              <w:t>円（税抜き）</w:t>
            </w:r>
          </w:p>
        </w:tc>
        <w:tc>
          <w:tcPr>
            <w:tcW w:w="3679" w:type="dxa"/>
            <w:vAlign w:val="center"/>
          </w:tcPr>
          <w:p w:rsidR="009011CD" w:rsidRDefault="00786935" w:rsidP="006921A2">
            <w:pPr>
              <w:jc w:val="center"/>
              <w:rPr>
                <w:sz w:val="24"/>
              </w:rPr>
            </w:pPr>
            <w:r>
              <w:rPr>
                <w:rFonts w:hint="eastAsia"/>
                <w:sz w:val="24"/>
              </w:rPr>
              <w:t>13,248,000</w:t>
            </w:r>
            <w:r w:rsidR="009011CD">
              <w:rPr>
                <w:rFonts w:hint="eastAsia"/>
                <w:sz w:val="24"/>
              </w:rPr>
              <w:t>円（税抜き）</w:t>
            </w:r>
          </w:p>
        </w:tc>
      </w:tr>
    </w:tbl>
    <w:p w:rsidR="009011CD" w:rsidRPr="009011CD" w:rsidRDefault="009011CD">
      <w:pPr>
        <w:rPr>
          <w:sz w:val="24"/>
        </w:rPr>
      </w:pPr>
    </w:p>
    <w:sectPr w:rsidR="009011CD" w:rsidRPr="009011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6E0" w:rsidRDefault="00B356E0" w:rsidP="00F43D48">
      <w:r>
        <w:separator/>
      </w:r>
    </w:p>
  </w:endnote>
  <w:endnote w:type="continuationSeparator" w:id="0">
    <w:p w:rsidR="00B356E0" w:rsidRDefault="00B356E0" w:rsidP="00F4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6E0" w:rsidRDefault="00B356E0" w:rsidP="00F43D48">
      <w:r>
        <w:separator/>
      </w:r>
    </w:p>
  </w:footnote>
  <w:footnote w:type="continuationSeparator" w:id="0">
    <w:p w:rsidR="00B356E0" w:rsidRDefault="00B356E0" w:rsidP="00F43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CD"/>
    <w:rsid w:val="002464DF"/>
    <w:rsid w:val="00354F19"/>
    <w:rsid w:val="0044316A"/>
    <w:rsid w:val="0068219F"/>
    <w:rsid w:val="006921A2"/>
    <w:rsid w:val="00786935"/>
    <w:rsid w:val="009011CD"/>
    <w:rsid w:val="00B356E0"/>
    <w:rsid w:val="00D206DB"/>
    <w:rsid w:val="00EE74AC"/>
    <w:rsid w:val="00F43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6ABDF6-AA72-451E-9E18-658EDCA0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1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21A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21A2"/>
    <w:rPr>
      <w:rFonts w:asciiTheme="majorHAnsi" w:eastAsiaTheme="majorEastAsia" w:hAnsiTheme="majorHAnsi" w:cstheme="majorBidi"/>
      <w:sz w:val="18"/>
      <w:szCs w:val="18"/>
    </w:rPr>
  </w:style>
  <w:style w:type="paragraph" w:styleId="a6">
    <w:name w:val="header"/>
    <w:basedOn w:val="a"/>
    <w:link w:val="a7"/>
    <w:uiPriority w:val="99"/>
    <w:unhideWhenUsed/>
    <w:rsid w:val="00F43D48"/>
    <w:pPr>
      <w:tabs>
        <w:tab w:val="center" w:pos="4252"/>
        <w:tab w:val="right" w:pos="8504"/>
      </w:tabs>
      <w:snapToGrid w:val="0"/>
    </w:pPr>
  </w:style>
  <w:style w:type="character" w:customStyle="1" w:styleId="a7">
    <w:name w:val="ヘッダー (文字)"/>
    <w:basedOn w:val="a0"/>
    <w:link w:val="a6"/>
    <w:uiPriority w:val="99"/>
    <w:rsid w:val="00F43D48"/>
  </w:style>
  <w:style w:type="paragraph" w:styleId="a8">
    <w:name w:val="footer"/>
    <w:basedOn w:val="a"/>
    <w:link w:val="a9"/>
    <w:uiPriority w:val="99"/>
    <w:unhideWhenUsed/>
    <w:rsid w:val="00F43D48"/>
    <w:pPr>
      <w:tabs>
        <w:tab w:val="center" w:pos="4252"/>
        <w:tab w:val="right" w:pos="8504"/>
      </w:tabs>
      <w:snapToGrid w:val="0"/>
    </w:pPr>
  </w:style>
  <w:style w:type="character" w:customStyle="1" w:styleId="a9">
    <w:name w:val="フッター (文字)"/>
    <w:basedOn w:val="a0"/>
    <w:link w:val="a8"/>
    <w:uiPriority w:val="99"/>
    <w:rsid w:val="00F43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　拓也(L1535)</dc:creator>
  <cp:keywords/>
  <dc:description/>
  <cp:lastModifiedBy>横田　拓也(L1535)</cp:lastModifiedBy>
  <cp:revision>7</cp:revision>
  <cp:lastPrinted>2019-04-23T00:24:00Z</cp:lastPrinted>
  <dcterms:created xsi:type="dcterms:W3CDTF">2019-04-22T12:10:00Z</dcterms:created>
  <dcterms:modified xsi:type="dcterms:W3CDTF">2019-04-23T01:02:00Z</dcterms:modified>
</cp:coreProperties>
</file>